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83" w:rsidRPr="00F80A4B" w:rsidRDefault="00463E45" w:rsidP="00AD7499">
      <w:pPr>
        <w:jc w:val="right"/>
        <w:outlineLvl w:val="0"/>
        <w:rPr>
          <w:rFonts w:ascii="Arial" w:hAnsi="Arial" w:cs="Arial"/>
          <w:u w:val="none"/>
        </w:rPr>
      </w:pPr>
      <w:r w:rsidRPr="001B218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2102485" cy="1234440"/>
            <wp:effectExtent l="0" t="0" r="0" b="381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Picture 1" descr="C:\Users\christine\Desktop\working photos\CAREERSupportSolutions8C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Desktop\working photos\CAREERSupportSolutions8C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0B5">
        <w:rPr>
          <w:rFonts w:ascii="Arial" w:hAnsi="Arial" w:cs="Arial"/>
          <w:u w:val="none"/>
        </w:rPr>
        <w:t>400</w:t>
      </w:r>
      <w:r w:rsidR="00A55583" w:rsidRPr="00F80A4B">
        <w:rPr>
          <w:rFonts w:ascii="Arial" w:hAnsi="Arial" w:cs="Arial"/>
          <w:u w:val="none"/>
        </w:rPr>
        <w:t xml:space="preserve"> Columbus Avenue, Valhalla, NY 10595</w:t>
      </w:r>
    </w:p>
    <w:p w:rsidR="00A55583" w:rsidRPr="00F80A4B" w:rsidRDefault="00A55583" w:rsidP="00AD7499">
      <w:pPr>
        <w:jc w:val="right"/>
        <w:outlineLvl w:val="0"/>
        <w:rPr>
          <w:rFonts w:ascii="Arial" w:hAnsi="Arial" w:cs="Arial"/>
          <w:u w:val="none"/>
        </w:rPr>
      </w:pPr>
      <w:r w:rsidRPr="00F80A4B">
        <w:rPr>
          <w:rFonts w:ascii="Arial" w:hAnsi="Arial" w:cs="Arial"/>
          <w:u w:val="none"/>
        </w:rPr>
        <w:t xml:space="preserve">(914) 741-8500      </w:t>
      </w:r>
    </w:p>
    <w:p w:rsidR="00A55583" w:rsidRPr="00F80A4B" w:rsidRDefault="00A55583" w:rsidP="00E217D1">
      <w:pPr>
        <w:jc w:val="center"/>
        <w:rPr>
          <w:rFonts w:ascii="Arial" w:hAnsi="Arial" w:cs="Arial"/>
          <w:sz w:val="16"/>
          <w:szCs w:val="16"/>
          <w:u w:val="none"/>
        </w:rPr>
      </w:pPr>
    </w:p>
    <w:p w:rsidR="00A55583" w:rsidRPr="00F80A4B" w:rsidRDefault="00A55583" w:rsidP="00AD7499">
      <w:pPr>
        <w:jc w:val="right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102 </w:t>
      </w:r>
      <w:proofErr w:type="spellStart"/>
      <w:r>
        <w:rPr>
          <w:rFonts w:ascii="Arial" w:hAnsi="Arial" w:cs="Arial"/>
          <w:u w:val="none"/>
        </w:rPr>
        <w:t>Gleneida</w:t>
      </w:r>
      <w:proofErr w:type="spellEnd"/>
      <w:r w:rsidR="00AD7499">
        <w:rPr>
          <w:rFonts w:ascii="Arial" w:hAnsi="Arial" w:cs="Arial"/>
          <w:u w:val="none"/>
        </w:rPr>
        <w:t>, Carmel, NY 10512</w:t>
      </w:r>
    </w:p>
    <w:p w:rsidR="00A55583" w:rsidRPr="00F80A4B" w:rsidRDefault="00463E45" w:rsidP="00AD7499">
      <w:pPr>
        <w:jc w:val="right"/>
        <w:outlineLvl w:val="0"/>
        <w:rPr>
          <w:rFonts w:ascii="Arial" w:hAnsi="Arial" w:cs="Arial"/>
          <w:u w:val="none"/>
        </w:rPr>
      </w:pPr>
      <w:r w:rsidRPr="00F80A4B">
        <w:rPr>
          <w:rFonts w:ascii="Arial" w:hAnsi="Arial" w:cs="Arial"/>
          <w:u w:val="none"/>
        </w:rPr>
        <w:t xml:space="preserve"> </w:t>
      </w:r>
      <w:r w:rsidR="00A55583" w:rsidRPr="00F80A4B">
        <w:rPr>
          <w:rFonts w:ascii="Arial" w:hAnsi="Arial" w:cs="Arial"/>
          <w:u w:val="none"/>
        </w:rPr>
        <w:t xml:space="preserve">(845) 225-8007     </w:t>
      </w:r>
    </w:p>
    <w:p w:rsidR="00A55583" w:rsidRPr="00F80A4B" w:rsidRDefault="00A55583" w:rsidP="00E217D1">
      <w:pPr>
        <w:jc w:val="center"/>
        <w:rPr>
          <w:rFonts w:ascii="Arial" w:hAnsi="Arial" w:cs="Arial"/>
          <w:sz w:val="12"/>
          <w:szCs w:val="12"/>
          <w:u w:val="none"/>
        </w:rPr>
      </w:pPr>
    </w:p>
    <w:p w:rsidR="00A55583" w:rsidRPr="00F80A4B" w:rsidRDefault="00A55583" w:rsidP="00D47834">
      <w:pPr>
        <w:jc w:val="center"/>
        <w:rPr>
          <w:rFonts w:ascii="Arial" w:hAnsi="Arial" w:cs="Arial"/>
          <w:u w:val="none"/>
        </w:rPr>
      </w:pPr>
    </w:p>
    <w:p w:rsidR="00A55583" w:rsidRPr="00F80A4B" w:rsidRDefault="00A55583" w:rsidP="00D47834">
      <w:pPr>
        <w:jc w:val="center"/>
        <w:rPr>
          <w:rFonts w:ascii="Arial" w:hAnsi="Arial" w:cs="Arial"/>
          <w:sz w:val="12"/>
          <w:szCs w:val="12"/>
          <w:u w:val="none"/>
        </w:rPr>
      </w:pPr>
    </w:p>
    <w:p w:rsidR="00A55583" w:rsidRPr="00F80A4B" w:rsidRDefault="0026010E" w:rsidP="00AD7499">
      <w:pPr>
        <w:jc w:val="right"/>
        <w:rPr>
          <w:rFonts w:ascii="Arial" w:hAnsi="Arial" w:cs="Arial"/>
          <w:u w:val="none"/>
        </w:rPr>
      </w:pPr>
      <w:hyperlink r:id="rId5" w:history="1">
        <w:r w:rsidR="00463E45" w:rsidRPr="00F53911">
          <w:rPr>
            <w:rStyle w:val="Hyperlink"/>
            <w:rFonts w:ascii="Arial" w:hAnsi="Arial" w:cs="Arial"/>
          </w:rPr>
          <w:t>www.careerssupportsolutions.org</w:t>
        </w:r>
      </w:hyperlink>
    </w:p>
    <w:p w:rsidR="00A55583" w:rsidRPr="00F80A4B" w:rsidRDefault="00A55583" w:rsidP="00E217D1">
      <w:pPr>
        <w:jc w:val="center"/>
        <w:rPr>
          <w:sz w:val="16"/>
          <w:szCs w:val="16"/>
          <w:u w:val="none"/>
        </w:rPr>
      </w:pPr>
    </w:p>
    <w:p w:rsidR="00A55583" w:rsidRPr="00F80A4B" w:rsidRDefault="00A55583" w:rsidP="00391D2C">
      <w:pPr>
        <w:rPr>
          <w:sz w:val="16"/>
          <w:szCs w:val="16"/>
          <w:u w:val="none"/>
        </w:rPr>
      </w:pPr>
    </w:p>
    <w:p w:rsidR="00A55583" w:rsidRPr="00F80A4B" w:rsidRDefault="00A55583" w:rsidP="00D15D92">
      <w:pPr>
        <w:pBdr>
          <w:bottom w:val="single" w:sz="12" w:space="1" w:color="auto"/>
        </w:pBdr>
        <w:outlineLvl w:val="0"/>
        <w:rPr>
          <w:rFonts w:ascii="Arial" w:hAnsi="Arial" w:cs="Arial"/>
          <w:sz w:val="32"/>
          <w:szCs w:val="32"/>
          <w:u w:val="none"/>
        </w:rPr>
      </w:pPr>
      <w:r w:rsidRPr="00F80A4B">
        <w:rPr>
          <w:rFonts w:ascii="Arial" w:hAnsi="Arial" w:cs="Arial"/>
          <w:sz w:val="32"/>
          <w:szCs w:val="32"/>
          <w:u w:val="none"/>
        </w:rPr>
        <w:t>NEWS RELEASE</w:t>
      </w:r>
    </w:p>
    <w:p w:rsidR="00A55583" w:rsidRPr="00F80A4B" w:rsidRDefault="00A55583" w:rsidP="00391D2C">
      <w:pPr>
        <w:rPr>
          <w:sz w:val="16"/>
          <w:szCs w:val="16"/>
          <w:u w:val="none"/>
        </w:rPr>
      </w:pPr>
    </w:p>
    <w:p w:rsidR="00A55583" w:rsidRPr="00F80A4B" w:rsidRDefault="00A55583" w:rsidP="00391D2C">
      <w:pPr>
        <w:rPr>
          <w:rFonts w:ascii="Arial" w:hAnsi="Arial" w:cs="Arial"/>
          <w:u w:val="none"/>
        </w:rPr>
      </w:pPr>
      <w:r w:rsidRPr="00F80A4B">
        <w:rPr>
          <w:rFonts w:ascii="Arial" w:hAnsi="Arial" w:cs="Arial"/>
          <w:u w:val="none"/>
        </w:rPr>
        <w:t>FOR IMMEDIATE REL</w:t>
      </w:r>
      <w:r>
        <w:rPr>
          <w:rFonts w:ascii="Arial" w:hAnsi="Arial" w:cs="Arial"/>
          <w:u w:val="none"/>
        </w:rPr>
        <w:t>EASE</w:t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  <w:t>Contact:    Christine Chenevey</w:t>
      </w:r>
    </w:p>
    <w:p w:rsidR="00A55583" w:rsidRPr="00F80A4B" w:rsidRDefault="00A55583" w:rsidP="00391D2C">
      <w:pPr>
        <w:rPr>
          <w:rFonts w:ascii="Arial" w:hAnsi="Arial" w:cs="Arial"/>
          <w:u w:val="none"/>
        </w:rPr>
      </w:pPr>
      <w:r w:rsidRPr="00F80A4B">
        <w:rPr>
          <w:rFonts w:ascii="Arial" w:hAnsi="Arial" w:cs="Arial"/>
          <w:u w:val="none"/>
        </w:rPr>
        <w:tab/>
      </w:r>
      <w:r w:rsidRPr="00F80A4B">
        <w:rPr>
          <w:rFonts w:ascii="Arial" w:hAnsi="Arial" w:cs="Arial"/>
          <w:u w:val="none"/>
        </w:rPr>
        <w:tab/>
      </w:r>
      <w:r w:rsidRPr="00F80A4B">
        <w:rPr>
          <w:rFonts w:ascii="Arial" w:hAnsi="Arial" w:cs="Arial"/>
          <w:u w:val="none"/>
        </w:rPr>
        <w:tab/>
      </w:r>
      <w:r w:rsidRPr="00F80A4B">
        <w:rPr>
          <w:rFonts w:ascii="Arial" w:hAnsi="Arial" w:cs="Arial"/>
          <w:u w:val="none"/>
        </w:rPr>
        <w:tab/>
      </w:r>
      <w:r w:rsidRPr="00F80A4B">
        <w:rPr>
          <w:rFonts w:ascii="Arial" w:hAnsi="Arial" w:cs="Arial"/>
          <w:u w:val="none"/>
        </w:rPr>
        <w:tab/>
      </w:r>
      <w:r w:rsidRPr="00F80A4B">
        <w:rPr>
          <w:rFonts w:ascii="Arial" w:hAnsi="Arial" w:cs="Arial"/>
          <w:u w:val="none"/>
        </w:rPr>
        <w:tab/>
      </w:r>
      <w:r w:rsidRPr="00F80A4B">
        <w:rPr>
          <w:rFonts w:ascii="Arial" w:hAnsi="Arial" w:cs="Arial"/>
          <w:u w:val="none"/>
        </w:rPr>
        <w:tab/>
        <w:t>Ph</w:t>
      </w:r>
      <w:r>
        <w:rPr>
          <w:rFonts w:ascii="Arial" w:hAnsi="Arial" w:cs="Arial"/>
          <w:u w:val="none"/>
        </w:rPr>
        <w:t>one:       (914) 741- 8500</w:t>
      </w:r>
    </w:p>
    <w:p w:rsidR="00A55583" w:rsidRPr="00F80A4B" w:rsidRDefault="00FC3AEF" w:rsidP="00391D2C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May </w:t>
      </w:r>
      <w:r w:rsidR="00A13B75">
        <w:rPr>
          <w:rFonts w:ascii="Arial" w:hAnsi="Arial" w:cs="Arial"/>
          <w:u w:val="none"/>
        </w:rPr>
        <w:t>22, 2019</w:t>
      </w:r>
      <w:r w:rsidR="00A55583" w:rsidRPr="00F80A4B">
        <w:rPr>
          <w:rFonts w:ascii="Arial" w:hAnsi="Arial" w:cs="Arial"/>
          <w:u w:val="none"/>
        </w:rPr>
        <w:tab/>
      </w:r>
      <w:r w:rsidR="00A55583" w:rsidRPr="00F80A4B">
        <w:rPr>
          <w:rFonts w:ascii="Arial" w:hAnsi="Arial" w:cs="Arial"/>
          <w:u w:val="none"/>
        </w:rPr>
        <w:tab/>
      </w:r>
      <w:r w:rsidR="00A55583" w:rsidRPr="00F80A4B">
        <w:rPr>
          <w:rFonts w:ascii="Arial" w:hAnsi="Arial" w:cs="Arial"/>
          <w:u w:val="none"/>
        </w:rPr>
        <w:tab/>
      </w:r>
      <w:r w:rsidR="00A55583" w:rsidRPr="00F80A4B">
        <w:rPr>
          <w:rFonts w:ascii="Arial" w:hAnsi="Arial" w:cs="Arial"/>
          <w:u w:val="none"/>
        </w:rPr>
        <w:tab/>
      </w:r>
      <w:r w:rsidR="00A55583" w:rsidRPr="00F80A4B">
        <w:rPr>
          <w:rFonts w:ascii="Arial" w:hAnsi="Arial" w:cs="Arial"/>
          <w:u w:val="none"/>
        </w:rPr>
        <w:tab/>
        <w:t xml:space="preserve">E-mail:     </w:t>
      </w:r>
      <w:r w:rsidR="003D3538">
        <w:rPr>
          <w:rFonts w:ascii="Arial" w:hAnsi="Arial" w:cs="Arial"/>
          <w:u w:val="none"/>
        </w:rPr>
        <w:t xml:space="preserve"> </w:t>
      </w:r>
      <w:r w:rsidR="00A55583" w:rsidRPr="00F80A4B">
        <w:rPr>
          <w:rFonts w:ascii="Arial" w:hAnsi="Arial" w:cs="Arial"/>
          <w:u w:val="none"/>
        </w:rPr>
        <w:t xml:space="preserve"> </w:t>
      </w:r>
      <w:r w:rsidR="008578A1">
        <w:rPr>
          <w:rFonts w:ascii="Arial" w:hAnsi="Arial" w:cs="Arial"/>
          <w:color w:val="0000FF"/>
        </w:rPr>
        <w:t>CChenevey@careersfp.org</w:t>
      </w:r>
    </w:p>
    <w:p w:rsidR="00A55583" w:rsidRPr="00F80A4B" w:rsidRDefault="00A55583" w:rsidP="00391D2C">
      <w:pPr>
        <w:rPr>
          <w:rFonts w:ascii="Arial" w:hAnsi="Arial" w:cs="Arial"/>
          <w:u w:val="none"/>
        </w:rPr>
      </w:pPr>
      <w:r w:rsidRPr="00F80A4B">
        <w:rPr>
          <w:rFonts w:ascii="Arial" w:hAnsi="Arial" w:cs="Arial"/>
          <w:u w:val="none"/>
        </w:rPr>
        <w:t>_____________________________________________________________________________</w:t>
      </w:r>
    </w:p>
    <w:p w:rsidR="00A55583" w:rsidRPr="00F80A4B" w:rsidRDefault="00A55583" w:rsidP="008D0FD7">
      <w:pPr>
        <w:jc w:val="center"/>
        <w:rPr>
          <w:rFonts w:ascii="Arial" w:hAnsi="Arial" w:cs="Arial"/>
          <w:u w:val="none"/>
        </w:rPr>
      </w:pPr>
    </w:p>
    <w:p w:rsidR="00A55583" w:rsidRPr="00F80A4B" w:rsidRDefault="00A13B75" w:rsidP="008D0FD7">
      <w:pPr>
        <w:jc w:val="center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Putnam County 8</w:t>
      </w:r>
      <w:r w:rsidRPr="00A13B75">
        <w:rPr>
          <w:rFonts w:ascii="Arial" w:hAnsi="Arial" w:cs="Arial"/>
          <w:u w:val="none"/>
          <w:vertAlign w:val="superscript"/>
        </w:rPr>
        <w:t>th</w:t>
      </w:r>
      <w:r>
        <w:rPr>
          <w:rFonts w:ascii="Arial" w:hAnsi="Arial" w:cs="Arial"/>
          <w:u w:val="none"/>
        </w:rPr>
        <w:t xml:space="preserve"> Annual Mentoring Day </w:t>
      </w:r>
    </w:p>
    <w:p w:rsidR="00A55583" w:rsidRPr="00F80A4B" w:rsidRDefault="00A55583" w:rsidP="00391D2C">
      <w:pPr>
        <w:rPr>
          <w:rFonts w:ascii="Arial" w:hAnsi="Arial" w:cs="Arial"/>
          <w:u w:val="none"/>
        </w:rPr>
      </w:pPr>
    </w:p>
    <w:p w:rsidR="00000795" w:rsidRPr="00BE3683" w:rsidRDefault="00A55583" w:rsidP="00000795">
      <w:pPr>
        <w:rPr>
          <w:rFonts w:ascii="Arial" w:hAnsi="Arial" w:cs="Arial"/>
          <w:b w:val="0"/>
          <w:bCs w:val="0"/>
          <w:u w:val="none"/>
        </w:rPr>
      </w:pPr>
      <w:r w:rsidRPr="00F80A4B">
        <w:rPr>
          <w:rFonts w:ascii="Arial" w:hAnsi="Arial" w:cs="Arial"/>
          <w:u w:val="none"/>
        </w:rPr>
        <w:t>Carmel</w:t>
      </w:r>
      <w:r w:rsidR="00224D47">
        <w:rPr>
          <w:rFonts w:ascii="Arial" w:hAnsi="Arial" w:cs="Arial"/>
          <w:u w:val="none"/>
        </w:rPr>
        <w:t xml:space="preserve">, New York, </w:t>
      </w:r>
      <w:r w:rsidR="00A13B75">
        <w:rPr>
          <w:rFonts w:ascii="Arial" w:hAnsi="Arial" w:cs="Arial"/>
          <w:b w:val="0"/>
          <w:u w:val="none"/>
        </w:rPr>
        <w:t>May 22, 2019</w:t>
      </w:r>
      <w:r w:rsidR="00224D47">
        <w:rPr>
          <w:rFonts w:ascii="Arial" w:hAnsi="Arial" w:cs="Arial"/>
          <w:b w:val="0"/>
          <w:u w:val="none"/>
        </w:rPr>
        <w:t xml:space="preserve"> </w:t>
      </w:r>
      <w:r w:rsidR="00224D47">
        <w:rPr>
          <w:rFonts w:ascii="Arial" w:hAnsi="Arial" w:cs="Arial"/>
          <w:u w:val="none"/>
        </w:rPr>
        <w:t xml:space="preserve">…. </w:t>
      </w:r>
      <w:r w:rsidR="00000795">
        <w:rPr>
          <w:rFonts w:ascii="Arial" w:hAnsi="Arial" w:cs="Arial"/>
          <w:b w:val="0"/>
          <w:u w:val="none"/>
        </w:rPr>
        <w:t>Learning by doing made for a successful 8</w:t>
      </w:r>
      <w:r w:rsidR="00000795" w:rsidRPr="00000795">
        <w:rPr>
          <w:rFonts w:ascii="Arial" w:hAnsi="Arial" w:cs="Arial"/>
          <w:b w:val="0"/>
          <w:u w:val="none"/>
          <w:vertAlign w:val="superscript"/>
        </w:rPr>
        <w:t>th</w:t>
      </w:r>
      <w:r w:rsidR="00000795">
        <w:rPr>
          <w:rFonts w:ascii="Arial" w:hAnsi="Arial" w:cs="Arial"/>
          <w:b w:val="0"/>
          <w:u w:val="none"/>
        </w:rPr>
        <w:t xml:space="preserve"> Annual Mentoring Day</w:t>
      </w:r>
      <w:r w:rsidR="00A054C7">
        <w:rPr>
          <w:rFonts w:ascii="Arial" w:hAnsi="Arial" w:cs="Arial"/>
          <w:b w:val="0"/>
          <w:u w:val="none"/>
        </w:rPr>
        <w:t xml:space="preserve">, a collaboration </w:t>
      </w:r>
      <w:r w:rsidR="000F1C99">
        <w:rPr>
          <w:rFonts w:ascii="Arial" w:hAnsi="Arial" w:cs="Arial"/>
          <w:b w:val="0"/>
          <w:u w:val="none"/>
        </w:rPr>
        <w:t xml:space="preserve">with CAREERS Support Solutions (CAREERS) </w:t>
      </w:r>
      <w:r w:rsidR="00A054C7">
        <w:rPr>
          <w:rFonts w:ascii="Arial" w:hAnsi="Arial" w:cs="Arial"/>
          <w:b w:val="0"/>
          <w:u w:val="none"/>
        </w:rPr>
        <w:t>and Putnam County gove</w:t>
      </w:r>
      <w:r w:rsidR="00D8224C">
        <w:rPr>
          <w:rFonts w:ascii="Arial" w:hAnsi="Arial" w:cs="Arial"/>
          <w:b w:val="0"/>
          <w:u w:val="none"/>
        </w:rPr>
        <w:t>r</w:t>
      </w:r>
      <w:r w:rsidR="00A054C7">
        <w:rPr>
          <w:rFonts w:ascii="Arial" w:hAnsi="Arial" w:cs="Arial"/>
          <w:b w:val="0"/>
          <w:u w:val="none"/>
        </w:rPr>
        <w:t>nment.</w:t>
      </w:r>
      <w:r w:rsidR="00000795">
        <w:rPr>
          <w:rFonts w:ascii="Arial" w:hAnsi="Arial" w:cs="Arial"/>
          <w:b w:val="0"/>
          <w:u w:val="none"/>
        </w:rPr>
        <w:t xml:space="preserve"> </w:t>
      </w:r>
      <w:r w:rsidR="00000795">
        <w:rPr>
          <w:rFonts w:ascii="Arial" w:hAnsi="Arial" w:cs="Arial"/>
          <w:b w:val="0"/>
          <w:bCs w:val="0"/>
          <w:u w:val="none"/>
        </w:rPr>
        <w:t>Mentors from County Departments were paired with students and adults with disabilities who are interested in learning the skills they need to be successfully employed.</w:t>
      </w:r>
    </w:p>
    <w:p w:rsidR="00A054C7" w:rsidRDefault="00A054C7" w:rsidP="00391D2C">
      <w:pPr>
        <w:rPr>
          <w:rFonts w:ascii="Arial" w:hAnsi="Arial" w:cs="Arial"/>
          <w:b w:val="0"/>
          <w:bCs w:val="0"/>
          <w:u w:val="none"/>
        </w:rPr>
      </w:pPr>
    </w:p>
    <w:p w:rsidR="00A55583" w:rsidRPr="00BE3683" w:rsidRDefault="00A054C7" w:rsidP="00391D2C">
      <w:pPr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On the morning of </w:t>
      </w:r>
      <w:r w:rsidR="00A13B75">
        <w:rPr>
          <w:rFonts w:ascii="Arial" w:hAnsi="Arial" w:cs="Arial"/>
          <w:b w:val="0"/>
          <w:bCs w:val="0"/>
          <w:u w:val="none"/>
        </w:rPr>
        <w:t>May 22</w:t>
      </w:r>
      <w:r w:rsidR="00A13B75" w:rsidRPr="00A13B75">
        <w:rPr>
          <w:rFonts w:ascii="Arial" w:hAnsi="Arial" w:cs="Arial"/>
          <w:b w:val="0"/>
          <w:bCs w:val="0"/>
          <w:u w:val="none"/>
          <w:vertAlign w:val="superscript"/>
        </w:rPr>
        <w:t>nd</w:t>
      </w:r>
      <w:r>
        <w:rPr>
          <w:rFonts w:ascii="Arial" w:hAnsi="Arial" w:cs="Arial"/>
          <w:b w:val="0"/>
          <w:bCs w:val="0"/>
          <w:u w:val="none"/>
        </w:rPr>
        <w:t xml:space="preserve">, participants </w:t>
      </w:r>
      <w:r w:rsidR="000F1C99">
        <w:rPr>
          <w:rFonts w:ascii="Arial" w:hAnsi="Arial" w:cs="Arial"/>
          <w:b w:val="0"/>
          <w:bCs w:val="0"/>
          <w:u w:val="none"/>
        </w:rPr>
        <w:t xml:space="preserve">from </w:t>
      </w:r>
      <w:r w:rsidR="000F1C99" w:rsidRPr="00714664">
        <w:rPr>
          <w:rFonts w:ascii="Arial" w:hAnsi="Arial" w:cs="Arial"/>
          <w:b w:val="0"/>
          <w:bCs w:val="0"/>
          <w:u w:val="none"/>
        </w:rPr>
        <w:t xml:space="preserve">CAREERS, </w:t>
      </w:r>
      <w:r w:rsidR="000F1C99" w:rsidRPr="00714664">
        <w:rPr>
          <w:rFonts w:ascii="Arial" w:hAnsi="Arial" w:cs="Arial"/>
          <w:b w:val="0"/>
          <w:u w:val="none"/>
        </w:rPr>
        <w:t>Carmel High School and The ARC of Putnam</w:t>
      </w:r>
      <w:r w:rsidR="000F1C99" w:rsidRPr="00714664">
        <w:rPr>
          <w:rFonts w:ascii="Arial" w:hAnsi="Arial" w:cs="Arial"/>
          <w:b w:val="0"/>
          <w:bCs w:val="0"/>
          <w:u w:val="none"/>
        </w:rPr>
        <w:t xml:space="preserve"> </w:t>
      </w:r>
      <w:r w:rsidRPr="00714664">
        <w:rPr>
          <w:rFonts w:ascii="Arial" w:hAnsi="Arial" w:cs="Arial"/>
          <w:b w:val="0"/>
          <w:bCs w:val="0"/>
          <w:u w:val="none"/>
        </w:rPr>
        <w:t>were welcomed to Corner</w:t>
      </w:r>
      <w:r w:rsidR="00714664">
        <w:rPr>
          <w:rFonts w:ascii="Arial" w:hAnsi="Arial" w:cs="Arial"/>
          <w:b w:val="0"/>
          <w:bCs w:val="0"/>
          <w:u w:val="none"/>
        </w:rPr>
        <w:t>s</w:t>
      </w:r>
      <w:r w:rsidRPr="00714664">
        <w:rPr>
          <w:rFonts w:ascii="Arial" w:hAnsi="Arial" w:cs="Arial"/>
          <w:b w:val="0"/>
          <w:bCs w:val="0"/>
          <w:u w:val="none"/>
        </w:rPr>
        <w:t xml:space="preserve">tone Park in Carmel </w:t>
      </w:r>
      <w:r w:rsidR="00000795" w:rsidRPr="00714664">
        <w:rPr>
          <w:rFonts w:ascii="Arial" w:hAnsi="Arial" w:cs="Arial"/>
          <w:b w:val="0"/>
          <w:bCs w:val="0"/>
          <w:u w:val="none"/>
        </w:rPr>
        <w:t>to meet their mentors. Matched by</w:t>
      </w:r>
      <w:r w:rsidR="00000795">
        <w:rPr>
          <w:rFonts w:ascii="Arial" w:hAnsi="Arial" w:cs="Arial"/>
          <w:b w:val="0"/>
          <w:bCs w:val="0"/>
          <w:u w:val="none"/>
        </w:rPr>
        <w:t xml:space="preserve"> their interests and abilities, they then spent the morning with county staff from Departments including</w:t>
      </w:r>
      <w:r>
        <w:rPr>
          <w:rFonts w:ascii="Arial" w:hAnsi="Arial" w:cs="Arial"/>
          <w:b w:val="0"/>
          <w:bCs w:val="0"/>
          <w:u w:val="none"/>
        </w:rPr>
        <w:t xml:space="preserve"> </w:t>
      </w:r>
      <w:r w:rsidR="00000795">
        <w:rPr>
          <w:rFonts w:ascii="Arial" w:hAnsi="Arial" w:cs="Arial"/>
          <w:b w:val="0"/>
          <w:bCs w:val="0"/>
          <w:u w:val="none"/>
        </w:rPr>
        <w:t>the Health Department, IT, Youth Bureau, Senior Resources and Probation. Working</w:t>
      </w:r>
      <w:r w:rsidR="00000795" w:rsidRPr="0015517D">
        <w:rPr>
          <w:rFonts w:ascii="Arial" w:hAnsi="Arial" w:cs="Arial"/>
          <w:b w:val="0"/>
          <w:bCs w:val="0"/>
          <w:u w:val="none"/>
        </w:rPr>
        <w:t xml:space="preserve"> with</w:t>
      </w:r>
      <w:r w:rsidR="00000795">
        <w:rPr>
          <w:rFonts w:ascii="Arial" w:hAnsi="Arial" w:cs="Arial"/>
          <w:b w:val="0"/>
          <w:bCs w:val="0"/>
          <w:u w:val="none"/>
        </w:rPr>
        <w:t xml:space="preserve"> and learning from their</w:t>
      </w:r>
      <w:r w:rsidR="00000795" w:rsidRPr="0015517D">
        <w:rPr>
          <w:rFonts w:ascii="Arial" w:hAnsi="Arial" w:cs="Arial"/>
          <w:b w:val="0"/>
          <w:bCs w:val="0"/>
          <w:u w:val="none"/>
        </w:rPr>
        <w:t xml:space="preserve"> mentors</w:t>
      </w:r>
      <w:r w:rsidR="00000795">
        <w:rPr>
          <w:rFonts w:ascii="Arial" w:hAnsi="Arial" w:cs="Arial"/>
          <w:b w:val="0"/>
          <w:bCs w:val="0"/>
          <w:u w:val="none"/>
        </w:rPr>
        <w:t>, they learn</w:t>
      </w:r>
      <w:r w:rsidR="000F1C99">
        <w:rPr>
          <w:rFonts w:ascii="Arial" w:hAnsi="Arial" w:cs="Arial"/>
          <w:b w:val="0"/>
          <w:bCs w:val="0"/>
          <w:u w:val="none"/>
        </w:rPr>
        <w:t>ed</w:t>
      </w:r>
      <w:r w:rsidR="00000795">
        <w:rPr>
          <w:rFonts w:ascii="Arial" w:hAnsi="Arial" w:cs="Arial"/>
          <w:b w:val="0"/>
          <w:bCs w:val="0"/>
          <w:u w:val="none"/>
        </w:rPr>
        <w:t xml:space="preserve"> organizational, computer and administrative skills, customer service and</w:t>
      </w:r>
      <w:r w:rsidR="00000795" w:rsidRPr="0015517D">
        <w:rPr>
          <w:rFonts w:ascii="Arial" w:hAnsi="Arial" w:cs="Arial"/>
          <w:b w:val="0"/>
          <w:bCs w:val="0"/>
          <w:u w:val="none"/>
        </w:rPr>
        <w:t xml:space="preserve"> </w:t>
      </w:r>
      <w:r w:rsidR="00000795">
        <w:rPr>
          <w:rFonts w:ascii="Arial" w:hAnsi="Arial" w:cs="Arial"/>
          <w:b w:val="0"/>
          <w:bCs w:val="0"/>
          <w:u w:val="none"/>
        </w:rPr>
        <w:t>maintenance.</w:t>
      </w:r>
    </w:p>
    <w:p w:rsidR="00A55583" w:rsidRPr="00F80A4B" w:rsidRDefault="00A55583" w:rsidP="00391D2C">
      <w:pPr>
        <w:rPr>
          <w:rFonts w:ascii="Arial" w:hAnsi="Arial" w:cs="Arial"/>
          <w:b w:val="0"/>
          <w:bCs w:val="0"/>
          <w:u w:val="none"/>
        </w:rPr>
      </w:pPr>
    </w:p>
    <w:p w:rsidR="00A55583" w:rsidRDefault="00A55583" w:rsidP="00391D2C">
      <w:pPr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“</w:t>
      </w:r>
      <w:r w:rsidR="00D17566">
        <w:rPr>
          <w:rFonts w:ascii="Arial" w:hAnsi="Arial" w:cs="Arial"/>
          <w:b w:val="0"/>
          <w:bCs w:val="0"/>
          <w:u w:val="none"/>
        </w:rPr>
        <w:t xml:space="preserve">We so appreciate the </w:t>
      </w:r>
      <w:proofErr w:type="gramStart"/>
      <w:r w:rsidR="00D17566">
        <w:rPr>
          <w:rFonts w:ascii="Arial" w:hAnsi="Arial" w:cs="Arial"/>
          <w:b w:val="0"/>
          <w:bCs w:val="0"/>
          <w:u w:val="none"/>
        </w:rPr>
        <w:t>effort</w:t>
      </w:r>
      <w:proofErr w:type="gramEnd"/>
      <w:r w:rsidR="00D17566">
        <w:rPr>
          <w:rFonts w:ascii="Arial" w:hAnsi="Arial" w:cs="Arial"/>
          <w:b w:val="0"/>
          <w:bCs w:val="0"/>
          <w:u w:val="none"/>
        </w:rPr>
        <w:t xml:space="preserve"> </w:t>
      </w:r>
      <w:r w:rsidRPr="00F80A4B">
        <w:rPr>
          <w:rFonts w:ascii="Arial" w:hAnsi="Arial" w:cs="Arial"/>
          <w:b w:val="0"/>
          <w:bCs w:val="0"/>
          <w:u w:val="none"/>
        </w:rPr>
        <w:t>County Executive</w:t>
      </w:r>
      <w:r>
        <w:rPr>
          <w:rFonts w:ascii="Arial" w:hAnsi="Arial" w:cs="Arial"/>
          <w:b w:val="0"/>
          <w:bCs w:val="0"/>
          <w:u w:val="none"/>
        </w:rPr>
        <w:t xml:space="preserve"> Odell</w:t>
      </w:r>
      <w:r w:rsidRPr="00F80A4B">
        <w:rPr>
          <w:rFonts w:ascii="Arial" w:hAnsi="Arial" w:cs="Arial"/>
          <w:b w:val="0"/>
          <w:bCs w:val="0"/>
          <w:u w:val="none"/>
        </w:rPr>
        <w:t xml:space="preserve"> and her</w:t>
      </w:r>
      <w:r w:rsidR="009C7A91">
        <w:rPr>
          <w:rFonts w:ascii="Arial" w:hAnsi="Arial" w:cs="Arial"/>
          <w:b w:val="0"/>
          <w:bCs w:val="0"/>
          <w:u w:val="none"/>
        </w:rPr>
        <w:t xml:space="preserve"> staff</w:t>
      </w:r>
      <w:r w:rsidRPr="00F80A4B">
        <w:rPr>
          <w:rFonts w:ascii="Arial" w:hAnsi="Arial" w:cs="Arial"/>
          <w:b w:val="0"/>
          <w:bCs w:val="0"/>
          <w:u w:val="none"/>
        </w:rPr>
        <w:t xml:space="preserve"> </w:t>
      </w:r>
      <w:r w:rsidR="00D17566">
        <w:rPr>
          <w:rFonts w:ascii="Arial" w:hAnsi="Arial" w:cs="Arial"/>
          <w:b w:val="0"/>
          <w:bCs w:val="0"/>
          <w:u w:val="none"/>
        </w:rPr>
        <w:t>put into this event</w:t>
      </w:r>
      <w:r>
        <w:rPr>
          <w:rFonts w:ascii="Arial" w:hAnsi="Arial" w:cs="Arial"/>
          <w:b w:val="0"/>
          <w:bCs w:val="0"/>
          <w:u w:val="none"/>
        </w:rPr>
        <w:t>,”</w:t>
      </w:r>
      <w:r w:rsidR="00D56B2C">
        <w:rPr>
          <w:rFonts w:ascii="Arial" w:hAnsi="Arial" w:cs="Arial"/>
          <w:b w:val="0"/>
          <w:bCs w:val="0"/>
          <w:u w:val="none"/>
        </w:rPr>
        <w:t xml:space="preserve"> remarked </w:t>
      </w:r>
      <w:r w:rsidR="00D56B2C" w:rsidRPr="00F80A4B">
        <w:rPr>
          <w:rFonts w:ascii="Arial" w:hAnsi="Arial" w:cs="Arial"/>
          <w:b w:val="0"/>
          <w:bCs w:val="0"/>
          <w:u w:val="none"/>
        </w:rPr>
        <w:t>CAREERS Executive Dire</w:t>
      </w:r>
      <w:r w:rsidR="00D56B2C">
        <w:rPr>
          <w:rFonts w:ascii="Arial" w:hAnsi="Arial" w:cs="Arial"/>
          <w:b w:val="0"/>
          <w:bCs w:val="0"/>
          <w:u w:val="none"/>
        </w:rPr>
        <w:t>ctor Tina Cornish-Lauria. “Last year, one of our participants was offered a pa</w:t>
      </w:r>
      <w:r w:rsidR="00000795">
        <w:rPr>
          <w:rFonts w:ascii="Arial" w:hAnsi="Arial" w:cs="Arial"/>
          <w:b w:val="0"/>
          <w:bCs w:val="0"/>
          <w:u w:val="none"/>
        </w:rPr>
        <w:t xml:space="preserve">rt time job from the department he was working in on Mentoring Day, and he had a great experience working there after the event,” </w:t>
      </w:r>
      <w:r w:rsidRPr="00F80A4B">
        <w:rPr>
          <w:rFonts w:ascii="Arial" w:hAnsi="Arial" w:cs="Arial"/>
          <w:b w:val="0"/>
          <w:bCs w:val="0"/>
          <w:u w:val="none"/>
        </w:rPr>
        <w:t>Cornish-Lauria said</w:t>
      </w:r>
      <w:r w:rsidR="007C147C">
        <w:rPr>
          <w:rFonts w:ascii="Arial" w:hAnsi="Arial" w:cs="Arial"/>
          <w:b w:val="0"/>
          <w:bCs w:val="0"/>
          <w:u w:val="none"/>
        </w:rPr>
        <w:t>.</w:t>
      </w:r>
    </w:p>
    <w:p w:rsidR="00D8224C" w:rsidRDefault="00D8224C" w:rsidP="00391D2C">
      <w:pPr>
        <w:rPr>
          <w:rFonts w:ascii="Arial" w:hAnsi="Arial" w:cs="Arial"/>
          <w:b w:val="0"/>
          <w:bCs w:val="0"/>
          <w:u w:val="none"/>
        </w:rPr>
      </w:pPr>
    </w:p>
    <w:p w:rsidR="006C6336" w:rsidRDefault="006C6336" w:rsidP="00391D2C">
      <w:pPr>
        <w:rPr>
          <w:rFonts w:ascii="Arial" w:hAnsi="Arial" w:cs="Arial"/>
          <w:b w:val="0"/>
          <w:bCs w:val="0"/>
          <w:u w:val="none"/>
        </w:rPr>
      </w:pPr>
      <w:bookmarkStart w:id="0" w:name="_GoBack"/>
      <w:bookmarkEnd w:id="0"/>
      <w:r w:rsidRPr="006B4963">
        <w:rPr>
          <w:rFonts w:ascii="Arial" w:hAnsi="Arial" w:cs="Arial"/>
          <w:b w:val="0"/>
          <w:bCs w:val="0"/>
          <w:u w:val="none"/>
        </w:rPr>
        <w:t xml:space="preserve">“Putnam is a community that cares, and we are proud to participate in this </w:t>
      </w:r>
      <w:r w:rsidR="00AC65BD" w:rsidRPr="006B4963">
        <w:rPr>
          <w:rFonts w:ascii="Arial" w:hAnsi="Arial" w:cs="Arial"/>
          <w:b w:val="0"/>
          <w:bCs w:val="0"/>
          <w:u w:val="none"/>
        </w:rPr>
        <w:t xml:space="preserve">event each </w:t>
      </w:r>
      <w:r w:rsidRPr="006B4963">
        <w:rPr>
          <w:rFonts w:ascii="Arial" w:hAnsi="Arial" w:cs="Arial"/>
          <w:b w:val="0"/>
          <w:bCs w:val="0"/>
          <w:u w:val="none"/>
        </w:rPr>
        <w:t xml:space="preserve">year.  It’s </w:t>
      </w:r>
      <w:r w:rsidR="00AC65BD" w:rsidRPr="006B4963">
        <w:rPr>
          <w:rFonts w:ascii="Arial" w:hAnsi="Arial" w:cs="Arial"/>
          <w:b w:val="0"/>
          <w:bCs w:val="0"/>
          <w:u w:val="none"/>
        </w:rPr>
        <w:t xml:space="preserve">really great </w:t>
      </w:r>
      <w:r w:rsidRPr="006B4963">
        <w:rPr>
          <w:rFonts w:ascii="Arial" w:hAnsi="Arial" w:cs="Arial"/>
          <w:b w:val="0"/>
          <w:bCs w:val="0"/>
          <w:u w:val="none"/>
        </w:rPr>
        <w:t xml:space="preserve">to see </w:t>
      </w:r>
      <w:r w:rsidR="00AC65BD" w:rsidRPr="006B4963">
        <w:rPr>
          <w:rFonts w:ascii="Arial" w:hAnsi="Arial" w:cs="Arial"/>
          <w:b w:val="0"/>
          <w:bCs w:val="0"/>
          <w:u w:val="none"/>
        </w:rPr>
        <w:t xml:space="preserve">many </w:t>
      </w:r>
      <w:r w:rsidRPr="006B4963">
        <w:rPr>
          <w:rFonts w:ascii="Arial" w:hAnsi="Arial" w:cs="Arial"/>
          <w:b w:val="0"/>
          <w:bCs w:val="0"/>
          <w:u w:val="none"/>
        </w:rPr>
        <w:t>familiar faces that come back,” County Executive Odell remarked to those gathered in Cornerstone Park for the wrap up of the event, where mentors and mentees received Certificates of Appreciation.</w:t>
      </w:r>
      <w:r>
        <w:rPr>
          <w:rFonts w:ascii="Arial" w:hAnsi="Arial" w:cs="Arial"/>
          <w:b w:val="0"/>
          <w:bCs w:val="0"/>
          <w:u w:val="none"/>
        </w:rPr>
        <w:t xml:space="preserve">  </w:t>
      </w:r>
    </w:p>
    <w:p w:rsidR="00A55583" w:rsidRPr="0015517D" w:rsidRDefault="00A55583" w:rsidP="00391D2C">
      <w:pPr>
        <w:rPr>
          <w:rFonts w:ascii="Arial" w:hAnsi="Arial" w:cs="Arial"/>
          <w:u w:val="none"/>
        </w:rPr>
      </w:pPr>
    </w:p>
    <w:p w:rsidR="00A55583" w:rsidRPr="0015517D" w:rsidRDefault="00A55583" w:rsidP="00D15D92">
      <w:pPr>
        <w:outlineLvl w:val="0"/>
        <w:rPr>
          <w:rFonts w:ascii="Arial" w:hAnsi="Arial" w:cs="Arial"/>
          <w:u w:val="none"/>
        </w:rPr>
      </w:pPr>
      <w:r w:rsidRPr="0015517D">
        <w:rPr>
          <w:rFonts w:ascii="Arial" w:hAnsi="Arial" w:cs="Arial"/>
          <w:u w:val="none"/>
        </w:rPr>
        <w:t>About CARE</w:t>
      </w:r>
      <w:r w:rsidR="00463E45">
        <w:rPr>
          <w:rFonts w:ascii="Arial" w:hAnsi="Arial" w:cs="Arial"/>
          <w:u w:val="none"/>
        </w:rPr>
        <w:t>ERS Support Solutions</w:t>
      </w:r>
      <w:r w:rsidRPr="0015517D">
        <w:rPr>
          <w:rFonts w:ascii="Arial" w:hAnsi="Arial" w:cs="Arial"/>
          <w:u w:val="none"/>
        </w:rPr>
        <w:t>, Inc.</w:t>
      </w:r>
    </w:p>
    <w:p w:rsidR="00A55583" w:rsidRPr="00D669D9" w:rsidRDefault="00A55583" w:rsidP="00391D2C">
      <w:pPr>
        <w:rPr>
          <w:rFonts w:ascii="Arial" w:hAnsi="Arial" w:cs="Arial"/>
          <w:u w:val="none"/>
        </w:rPr>
      </w:pPr>
      <w:r w:rsidRPr="0015517D">
        <w:rPr>
          <w:rFonts w:ascii="Arial" w:hAnsi="Arial" w:cs="Arial"/>
          <w:b w:val="0"/>
          <w:bCs w:val="0"/>
          <w:u w:val="none"/>
        </w:rPr>
        <w:t>Since 1987, CAREERS has provided job placement and support services to people with disabilities in Westchester and Putnam Counties</w:t>
      </w:r>
      <w:r>
        <w:rPr>
          <w:rFonts w:ascii="Arial" w:hAnsi="Arial" w:cs="Arial"/>
          <w:b w:val="0"/>
          <w:bCs w:val="0"/>
          <w:u w:val="none"/>
        </w:rPr>
        <w:t>, and provided services to over</w:t>
      </w:r>
      <w:r w:rsidRPr="0015517D">
        <w:rPr>
          <w:rFonts w:ascii="Arial" w:hAnsi="Arial" w:cs="Arial"/>
          <w:b w:val="0"/>
          <w:bCs w:val="0"/>
          <w:u w:val="none"/>
        </w:rPr>
        <w:t xml:space="preserve"> </w:t>
      </w:r>
      <w:r w:rsidR="008578A1">
        <w:rPr>
          <w:rFonts w:ascii="Arial" w:hAnsi="Arial" w:cs="Arial"/>
          <w:b w:val="0"/>
          <w:bCs w:val="0"/>
          <w:u w:val="none"/>
        </w:rPr>
        <w:t>2,7</w:t>
      </w:r>
      <w:r w:rsidR="00463E45">
        <w:rPr>
          <w:rFonts w:ascii="Arial" w:hAnsi="Arial" w:cs="Arial"/>
          <w:b w:val="0"/>
          <w:bCs w:val="0"/>
          <w:u w:val="none"/>
        </w:rPr>
        <w:t>00</w:t>
      </w:r>
      <w:r>
        <w:rPr>
          <w:rFonts w:ascii="Arial" w:hAnsi="Arial" w:cs="Arial"/>
          <w:b w:val="0"/>
          <w:bCs w:val="0"/>
          <w:u w:val="none"/>
        </w:rPr>
        <w:t xml:space="preserve"> </w:t>
      </w:r>
      <w:r w:rsidR="00463E45">
        <w:rPr>
          <w:rFonts w:ascii="Arial" w:hAnsi="Arial" w:cs="Arial"/>
          <w:b w:val="0"/>
          <w:bCs w:val="0"/>
          <w:u w:val="none"/>
        </w:rPr>
        <w:t>individuals with disabilities</w:t>
      </w:r>
      <w:r w:rsidRPr="0015517D">
        <w:rPr>
          <w:rFonts w:ascii="Arial" w:hAnsi="Arial" w:cs="Arial"/>
          <w:b w:val="0"/>
          <w:bCs w:val="0"/>
          <w:u w:val="none"/>
        </w:rPr>
        <w:t>. CAREERS’ missio</w:t>
      </w:r>
      <w:r w:rsidR="00463E45">
        <w:rPr>
          <w:rFonts w:ascii="Arial" w:hAnsi="Arial" w:cs="Arial"/>
          <w:b w:val="0"/>
          <w:bCs w:val="0"/>
          <w:u w:val="none"/>
        </w:rPr>
        <w:t>n is to insure that all</w:t>
      </w:r>
      <w:r w:rsidRPr="0015517D">
        <w:rPr>
          <w:rFonts w:ascii="Arial" w:hAnsi="Arial" w:cs="Arial"/>
          <w:b w:val="0"/>
          <w:bCs w:val="0"/>
          <w:u w:val="none"/>
        </w:rPr>
        <w:t xml:space="preserve"> individuals</w:t>
      </w:r>
      <w:r w:rsidR="00463E45">
        <w:rPr>
          <w:rFonts w:ascii="Arial" w:hAnsi="Arial" w:cs="Arial"/>
          <w:b w:val="0"/>
          <w:bCs w:val="0"/>
          <w:u w:val="none"/>
        </w:rPr>
        <w:t xml:space="preserve"> with disabilities</w:t>
      </w:r>
      <w:r w:rsidRPr="0015517D">
        <w:rPr>
          <w:rFonts w:ascii="Arial" w:hAnsi="Arial" w:cs="Arial"/>
          <w:b w:val="0"/>
          <w:bCs w:val="0"/>
          <w:u w:val="none"/>
        </w:rPr>
        <w:t xml:space="preserve"> find sustained, meaningful employment in the communities in which they live. </w:t>
      </w:r>
      <w:r>
        <w:rPr>
          <w:rFonts w:ascii="Arial" w:hAnsi="Arial" w:cs="Arial"/>
          <w:b w:val="0"/>
          <w:bCs w:val="0"/>
          <w:u w:val="none"/>
        </w:rPr>
        <w:t>We</w:t>
      </w:r>
      <w:r w:rsidRPr="0015517D">
        <w:rPr>
          <w:rFonts w:ascii="Arial" w:hAnsi="Arial" w:cs="Arial"/>
          <w:b w:val="0"/>
          <w:bCs w:val="0"/>
          <w:u w:val="none"/>
        </w:rPr>
        <w:t xml:space="preserve"> work one-on-one with each client and employer to facilitate o</w:t>
      </w:r>
      <w:r>
        <w:rPr>
          <w:rFonts w:ascii="Arial" w:hAnsi="Arial" w:cs="Arial"/>
          <w:b w:val="0"/>
          <w:bCs w:val="0"/>
          <w:u w:val="none"/>
        </w:rPr>
        <w:t>ngoing success in the workplace</w:t>
      </w:r>
      <w:r w:rsidRPr="0015517D">
        <w:rPr>
          <w:rFonts w:ascii="Arial" w:hAnsi="Arial" w:cs="Arial"/>
          <w:b w:val="0"/>
          <w:bCs w:val="0"/>
          <w:u w:val="none"/>
        </w:rPr>
        <w:t xml:space="preserve"> and help those with disabilities reach their maximum level of </w:t>
      </w:r>
      <w:r w:rsidR="00463E45">
        <w:rPr>
          <w:rFonts w:ascii="Arial" w:hAnsi="Arial" w:cs="Arial"/>
          <w:b w:val="0"/>
          <w:bCs w:val="0"/>
          <w:u w:val="none"/>
        </w:rPr>
        <w:t>self-support and self-reliance.</w:t>
      </w:r>
      <w:r w:rsidRPr="0015517D">
        <w:rPr>
          <w:rFonts w:ascii="Arial" w:hAnsi="Arial" w:cs="Arial"/>
          <w:b w:val="0"/>
          <w:bCs w:val="0"/>
          <w:u w:val="none"/>
        </w:rPr>
        <w:t xml:space="preserve"> </w:t>
      </w:r>
      <w:r w:rsidR="00156B5E">
        <w:rPr>
          <w:rFonts w:ascii="Arial" w:hAnsi="Arial" w:cs="Arial"/>
          <w:u w:val="none"/>
        </w:rPr>
        <w:t xml:space="preserve">All of CAREERS’ </w:t>
      </w:r>
      <w:r w:rsidRPr="00D669D9">
        <w:rPr>
          <w:rFonts w:ascii="Arial" w:hAnsi="Arial" w:cs="Arial"/>
          <w:u w:val="none"/>
        </w:rPr>
        <w:t>services are pr</w:t>
      </w:r>
      <w:r w:rsidR="00F13C9F">
        <w:rPr>
          <w:rFonts w:ascii="Arial" w:hAnsi="Arial" w:cs="Arial"/>
          <w:u w:val="none"/>
        </w:rPr>
        <w:t>ovided free of charge to individuals and their families, as well as</w:t>
      </w:r>
      <w:r w:rsidRPr="00D669D9">
        <w:rPr>
          <w:rFonts w:ascii="Arial" w:hAnsi="Arial" w:cs="Arial"/>
          <w:u w:val="none"/>
        </w:rPr>
        <w:t xml:space="preserve"> employers.</w:t>
      </w:r>
    </w:p>
    <w:p w:rsidR="00A55583" w:rsidRPr="0015517D" w:rsidRDefault="00A55583" w:rsidP="00391D2C">
      <w:pPr>
        <w:rPr>
          <w:rFonts w:ascii="Arial" w:hAnsi="Arial" w:cs="Arial"/>
          <w:b w:val="0"/>
          <w:bCs w:val="0"/>
          <w:u w:val="none"/>
        </w:rPr>
      </w:pPr>
    </w:p>
    <w:p w:rsidR="00A55583" w:rsidRPr="0015517D" w:rsidRDefault="00A55583" w:rsidP="00391D2C">
      <w:pPr>
        <w:rPr>
          <w:rFonts w:ascii="Arial" w:hAnsi="Arial" w:cs="Arial"/>
          <w:b w:val="0"/>
          <w:bCs w:val="0"/>
          <w:u w:val="none"/>
        </w:rPr>
      </w:pPr>
      <w:r w:rsidRPr="0015517D">
        <w:rPr>
          <w:rFonts w:ascii="Arial" w:hAnsi="Arial" w:cs="Arial"/>
          <w:b w:val="0"/>
          <w:bCs w:val="0"/>
          <w:u w:val="none"/>
        </w:rPr>
        <w:t>For additional information a</w:t>
      </w:r>
      <w:r w:rsidR="00463E45">
        <w:rPr>
          <w:rFonts w:ascii="Arial" w:hAnsi="Arial" w:cs="Arial"/>
          <w:b w:val="0"/>
          <w:bCs w:val="0"/>
          <w:u w:val="none"/>
        </w:rPr>
        <w:t xml:space="preserve">bout how CAREERS helps </w:t>
      </w:r>
      <w:r w:rsidRPr="0015517D">
        <w:rPr>
          <w:rFonts w:ascii="Arial" w:hAnsi="Arial" w:cs="Arial"/>
          <w:b w:val="0"/>
          <w:bCs w:val="0"/>
          <w:u w:val="none"/>
        </w:rPr>
        <w:t>individuals</w:t>
      </w:r>
      <w:r w:rsidR="00463E45">
        <w:rPr>
          <w:rFonts w:ascii="Arial" w:hAnsi="Arial" w:cs="Arial"/>
          <w:b w:val="0"/>
          <w:bCs w:val="0"/>
          <w:u w:val="none"/>
        </w:rPr>
        <w:t xml:space="preserve"> with disabilities and low-income, long-term unemployed, as well as</w:t>
      </w:r>
      <w:r w:rsidRPr="0015517D">
        <w:rPr>
          <w:rFonts w:ascii="Arial" w:hAnsi="Arial" w:cs="Arial"/>
          <w:b w:val="0"/>
          <w:bCs w:val="0"/>
          <w:u w:val="none"/>
        </w:rPr>
        <w:t xml:space="preserve"> employers in need of qualified help, contact CAREERS’ Carmel office, which serves n</w:t>
      </w:r>
      <w:r w:rsidR="00A13B75">
        <w:rPr>
          <w:rFonts w:ascii="Arial" w:hAnsi="Arial" w:cs="Arial"/>
          <w:b w:val="0"/>
          <w:bCs w:val="0"/>
          <w:u w:val="none"/>
        </w:rPr>
        <w:t>orthern Westchester,</w:t>
      </w:r>
      <w:r w:rsidRPr="0015517D">
        <w:rPr>
          <w:rFonts w:ascii="Arial" w:hAnsi="Arial" w:cs="Arial"/>
          <w:b w:val="0"/>
          <w:bCs w:val="0"/>
          <w:u w:val="none"/>
        </w:rPr>
        <w:t xml:space="preserve"> Put</w:t>
      </w:r>
      <w:r w:rsidR="00463E45">
        <w:rPr>
          <w:rFonts w:ascii="Arial" w:hAnsi="Arial" w:cs="Arial"/>
          <w:b w:val="0"/>
          <w:bCs w:val="0"/>
          <w:u w:val="none"/>
        </w:rPr>
        <w:t>nam</w:t>
      </w:r>
      <w:r w:rsidR="00A13B75">
        <w:rPr>
          <w:rFonts w:ascii="Arial" w:hAnsi="Arial" w:cs="Arial"/>
          <w:b w:val="0"/>
          <w:bCs w:val="0"/>
          <w:u w:val="none"/>
        </w:rPr>
        <w:t xml:space="preserve"> and lower </w:t>
      </w:r>
      <w:proofErr w:type="spellStart"/>
      <w:r w:rsidR="00A13B75">
        <w:rPr>
          <w:rFonts w:ascii="Arial" w:hAnsi="Arial" w:cs="Arial"/>
          <w:b w:val="0"/>
          <w:bCs w:val="0"/>
          <w:u w:val="none"/>
        </w:rPr>
        <w:t>Dutchess</w:t>
      </w:r>
      <w:proofErr w:type="spellEnd"/>
      <w:r w:rsidR="00463E45">
        <w:rPr>
          <w:rFonts w:ascii="Arial" w:hAnsi="Arial" w:cs="Arial"/>
          <w:b w:val="0"/>
          <w:bCs w:val="0"/>
          <w:u w:val="none"/>
        </w:rPr>
        <w:t xml:space="preserve"> Counties, at 845-225-8007. </w:t>
      </w:r>
      <w:r w:rsidRPr="0015517D">
        <w:rPr>
          <w:rFonts w:ascii="Arial" w:hAnsi="Arial" w:cs="Arial"/>
          <w:b w:val="0"/>
          <w:bCs w:val="0"/>
          <w:u w:val="none"/>
        </w:rPr>
        <w:t xml:space="preserve">For more information, please visit </w:t>
      </w:r>
      <w:hyperlink r:id="rId6" w:history="1">
        <w:r w:rsidR="00463E45" w:rsidRPr="00F53911">
          <w:rPr>
            <w:rStyle w:val="Hyperlink"/>
            <w:rFonts w:ascii="Arial" w:hAnsi="Arial" w:cs="Arial"/>
            <w:b w:val="0"/>
            <w:bCs w:val="0"/>
          </w:rPr>
          <w:t>www.careerssupportsolutions.org</w:t>
        </w:r>
      </w:hyperlink>
      <w:r w:rsidRPr="0015517D">
        <w:rPr>
          <w:rFonts w:ascii="Arial" w:hAnsi="Arial" w:cs="Arial"/>
          <w:b w:val="0"/>
          <w:bCs w:val="0"/>
          <w:u w:val="none"/>
        </w:rPr>
        <w:t>.</w:t>
      </w:r>
    </w:p>
    <w:p w:rsidR="00A55583" w:rsidRPr="0015517D" w:rsidRDefault="00A55583" w:rsidP="00391D2C">
      <w:pPr>
        <w:rPr>
          <w:rFonts w:ascii="Arial" w:hAnsi="Arial" w:cs="Arial"/>
          <w:b w:val="0"/>
          <w:bCs w:val="0"/>
          <w:u w:val="none"/>
        </w:rPr>
      </w:pPr>
    </w:p>
    <w:p w:rsidR="00A55583" w:rsidRDefault="00A55583" w:rsidP="00703A16">
      <w:pPr>
        <w:jc w:val="center"/>
        <w:rPr>
          <w:rFonts w:ascii="Arial" w:hAnsi="Arial" w:cs="Arial"/>
          <w:b w:val="0"/>
          <w:bCs w:val="0"/>
          <w:u w:val="none"/>
        </w:rPr>
      </w:pPr>
    </w:p>
    <w:p w:rsidR="00A55583" w:rsidRDefault="00A55583" w:rsidP="00703A16">
      <w:pPr>
        <w:jc w:val="center"/>
        <w:rPr>
          <w:rFonts w:ascii="Arial" w:hAnsi="Arial" w:cs="Arial"/>
          <w:b w:val="0"/>
          <w:bCs w:val="0"/>
          <w:u w:val="none"/>
        </w:rPr>
      </w:pPr>
      <w:r w:rsidRPr="0015517D">
        <w:rPr>
          <w:rFonts w:ascii="Arial" w:hAnsi="Arial" w:cs="Arial"/>
          <w:b w:val="0"/>
          <w:bCs w:val="0"/>
          <w:u w:val="none"/>
        </w:rPr>
        <w:t># # #</w:t>
      </w:r>
    </w:p>
    <w:p w:rsidR="00A55583" w:rsidRPr="00992E4D" w:rsidRDefault="00A55583" w:rsidP="00703A16">
      <w:pPr>
        <w:jc w:val="center"/>
        <w:rPr>
          <w:rFonts w:ascii="Arial" w:hAnsi="Arial" w:cs="Arial"/>
          <w:b w:val="0"/>
          <w:bCs w:val="0"/>
          <w:i/>
          <w:iCs/>
          <w:u w:val="none"/>
        </w:rPr>
      </w:pPr>
    </w:p>
    <w:sectPr w:rsidR="00A55583" w:rsidRPr="00992E4D" w:rsidSect="00E217D1">
      <w:pgSz w:w="12240" w:h="15840"/>
      <w:pgMar w:top="1008" w:right="720" w:bottom="1440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D1"/>
    <w:rsid w:val="00000795"/>
    <w:rsid w:val="00011D70"/>
    <w:rsid w:val="00025069"/>
    <w:rsid w:val="0003365B"/>
    <w:rsid w:val="00081A7D"/>
    <w:rsid w:val="000973E1"/>
    <w:rsid w:val="000C3A35"/>
    <w:rsid w:val="000F1C99"/>
    <w:rsid w:val="000F4D21"/>
    <w:rsid w:val="0010259E"/>
    <w:rsid w:val="00126B6B"/>
    <w:rsid w:val="0015375A"/>
    <w:rsid w:val="0015517D"/>
    <w:rsid w:val="00156B5E"/>
    <w:rsid w:val="0017565E"/>
    <w:rsid w:val="001B5DDF"/>
    <w:rsid w:val="001E607A"/>
    <w:rsid w:val="00204F18"/>
    <w:rsid w:val="00215EF1"/>
    <w:rsid w:val="00224D47"/>
    <w:rsid w:val="00226B73"/>
    <w:rsid w:val="00240B61"/>
    <w:rsid w:val="0025223E"/>
    <w:rsid w:val="002B4231"/>
    <w:rsid w:val="002D50A8"/>
    <w:rsid w:val="00301674"/>
    <w:rsid w:val="003020B5"/>
    <w:rsid w:val="00326E8F"/>
    <w:rsid w:val="003302ED"/>
    <w:rsid w:val="00391D2C"/>
    <w:rsid w:val="003B5F0F"/>
    <w:rsid w:val="003D3538"/>
    <w:rsid w:val="00401384"/>
    <w:rsid w:val="00440B09"/>
    <w:rsid w:val="00442312"/>
    <w:rsid w:val="0044497D"/>
    <w:rsid w:val="00463E45"/>
    <w:rsid w:val="0046712C"/>
    <w:rsid w:val="004728E3"/>
    <w:rsid w:val="004B3BEF"/>
    <w:rsid w:val="00536814"/>
    <w:rsid w:val="00546C89"/>
    <w:rsid w:val="00550E11"/>
    <w:rsid w:val="00563553"/>
    <w:rsid w:val="005737E4"/>
    <w:rsid w:val="005869E9"/>
    <w:rsid w:val="005A3A12"/>
    <w:rsid w:val="005B3D07"/>
    <w:rsid w:val="005D7EBD"/>
    <w:rsid w:val="005E4954"/>
    <w:rsid w:val="005F59BB"/>
    <w:rsid w:val="00651985"/>
    <w:rsid w:val="00676020"/>
    <w:rsid w:val="006B4963"/>
    <w:rsid w:val="006C6336"/>
    <w:rsid w:val="006D5C14"/>
    <w:rsid w:val="006F2656"/>
    <w:rsid w:val="00703A16"/>
    <w:rsid w:val="00714458"/>
    <w:rsid w:val="00714664"/>
    <w:rsid w:val="00716A8D"/>
    <w:rsid w:val="00735230"/>
    <w:rsid w:val="00752013"/>
    <w:rsid w:val="007734F2"/>
    <w:rsid w:val="007B1988"/>
    <w:rsid w:val="007C147C"/>
    <w:rsid w:val="007F3266"/>
    <w:rsid w:val="00804810"/>
    <w:rsid w:val="008209E2"/>
    <w:rsid w:val="008318C4"/>
    <w:rsid w:val="00831E92"/>
    <w:rsid w:val="00834141"/>
    <w:rsid w:val="00835C17"/>
    <w:rsid w:val="00852B4F"/>
    <w:rsid w:val="00852D09"/>
    <w:rsid w:val="008578A1"/>
    <w:rsid w:val="00865BBC"/>
    <w:rsid w:val="00885C2A"/>
    <w:rsid w:val="008A16AE"/>
    <w:rsid w:val="008B2EE6"/>
    <w:rsid w:val="008D0FD7"/>
    <w:rsid w:val="008E0DAE"/>
    <w:rsid w:val="008E31D7"/>
    <w:rsid w:val="008F3E4A"/>
    <w:rsid w:val="009606E8"/>
    <w:rsid w:val="00992E4D"/>
    <w:rsid w:val="009A763A"/>
    <w:rsid w:val="009A7C0B"/>
    <w:rsid w:val="009C0481"/>
    <w:rsid w:val="009C7A91"/>
    <w:rsid w:val="00A036D0"/>
    <w:rsid w:val="00A054C7"/>
    <w:rsid w:val="00A07776"/>
    <w:rsid w:val="00A13B75"/>
    <w:rsid w:val="00A16AB5"/>
    <w:rsid w:val="00A30E45"/>
    <w:rsid w:val="00A36BAB"/>
    <w:rsid w:val="00A55583"/>
    <w:rsid w:val="00A63209"/>
    <w:rsid w:val="00A76BE5"/>
    <w:rsid w:val="00A96F82"/>
    <w:rsid w:val="00AC65BD"/>
    <w:rsid w:val="00AD7499"/>
    <w:rsid w:val="00AF1C38"/>
    <w:rsid w:val="00B02BE6"/>
    <w:rsid w:val="00B04986"/>
    <w:rsid w:val="00B12406"/>
    <w:rsid w:val="00B539EB"/>
    <w:rsid w:val="00B56DFF"/>
    <w:rsid w:val="00B62A5F"/>
    <w:rsid w:val="00B71272"/>
    <w:rsid w:val="00B84669"/>
    <w:rsid w:val="00BE3683"/>
    <w:rsid w:val="00C72D76"/>
    <w:rsid w:val="00C86AE1"/>
    <w:rsid w:val="00C87304"/>
    <w:rsid w:val="00C9675F"/>
    <w:rsid w:val="00CC224A"/>
    <w:rsid w:val="00CC7B1F"/>
    <w:rsid w:val="00D002AE"/>
    <w:rsid w:val="00D077BE"/>
    <w:rsid w:val="00D10950"/>
    <w:rsid w:val="00D15D92"/>
    <w:rsid w:val="00D17566"/>
    <w:rsid w:val="00D2541D"/>
    <w:rsid w:val="00D30E36"/>
    <w:rsid w:val="00D32E6F"/>
    <w:rsid w:val="00D47834"/>
    <w:rsid w:val="00D56B2C"/>
    <w:rsid w:val="00D6285D"/>
    <w:rsid w:val="00D628C0"/>
    <w:rsid w:val="00D669D9"/>
    <w:rsid w:val="00D67B16"/>
    <w:rsid w:val="00D8224C"/>
    <w:rsid w:val="00DB5ABA"/>
    <w:rsid w:val="00DC2141"/>
    <w:rsid w:val="00DD3CEC"/>
    <w:rsid w:val="00DF6CE3"/>
    <w:rsid w:val="00E05221"/>
    <w:rsid w:val="00E0578F"/>
    <w:rsid w:val="00E126A1"/>
    <w:rsid w:val="00E20E72"/>
    <w:rsid w:val="00E217D1"/>
    <w:rsid w:val="00E26F32"/>
    <w:rsid w:val="00E36C48"/>
    <w:rsid w:val="00EA2830"/>
    <w:rsid w:val="00EA439B"/>
    <w:rsid w:val="00EF37BE"/>
    <w:rsid w:val="00F021AB"/>
    <w:rsid w:val="00F06F97"/>
    <w:rsid w:val="00F126C0"/>
    <w:rsid w:val="00F13C9F"/>
    <w:rsid w:val="00F4180D"/>
    <w:rsid w:val="00F41E6B"/>
    <w:rsid w:val="00F4783F"/>
    <w:rsid w:val="00F7105B"/>
    <w:rsid w:val="00F80A4B"/>
    <w:rsid w:val="00FC3AEF"/>
    <w:rsid w:val="00FF1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58008-41CD-4BD9-B2F6-3FB71397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70"/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578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15D9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7D18"/>
    <w:rPr>
      <w:b/>
      <w:bCs/>
      <w:sz w:val="0"/>
      <w:szCs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1780">
          <w:marLeft w:val="-2160"/>
          <w:marRight w:val="-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781">
          <w:marLeft w:val="-2160"/>
          <w:marRight w:val="-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erssupportsolutions.org" TargetMode="External"/><Relationship Id="rId5" Type="http://schemas.openxmlformats.org/officeDocument/2006/relationships/hyperlink" Target="http://www.careerssupportsolution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401 Columbus Avenue, Valhalla, NY 10595</vt:lpstr>
    </vt:vector>
  </TitlesOfParts>
  <Company>Careers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401 Columbus Avenue, Valhalla, NY 10595</dc:title>
  <dc:subject/>
  <dc:creator>Careers</dc:creator>
  <cp:keywords/>
  <dc:description/>
  <cp:lastModifiedBy>Christine Chenevey</cp:lastModifiedBy>
  <cp:revision>2</cp:revision>
  <cp:lastPrinted>2013-10-16T19:01:00Z</cp:lastPrinted>
  <dcterms:created xsi:type="dcterms:W3CDTF">2019-05-23T15:52:00Z</dcterms:created>
  <dcterms:modified xsi:type="dcterms:W3CDTF">2019-05-23T15:52:00Z</dcterms:modified>
</cp:coreProperties>
</file>